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88" w:rsidRPr="00C25C88" w:rsidRDefault="00C25C88" w:rsidP="00C25C88">
      <w:pPr>
        <w:shd w:val="clear" w:color="auto" w:fill="FFFFFF"/>
        <w:spacing w:after="0" w:line="240" w:lineRule="auto"/>
        <w:jc w:val="center"/>
        <w:outlineLvl w:val="0"/>
        <w:rPr>
          <w:rFonts w:ascii="Times New Roman" w:eastAsia="Times New Roman" w:hAnsi="Times New Roman" w:cs="Times New Roman"/>
          <w:color w:val="050505"/>
          <w:kern w:val="36"/>
          <w:sz w:val="42"/>
          <w:szCs w:val="42"/>
          <w:lang w:eastAsia="tr-TR"/>
        </w:rPr>
      </w:pPr>
      <w:r w:rsidRPr="00C25C88">
        <w:rPr>
          <w:rFonts w:ascii="Times New Roman" w:eastAsia="Times New Roman" w:hAnsi="Times New Roman" w:cs="Times New Roman"/>
          <w:color w:val="050505"/>
          <w:kern w:val="36"/>
          <w:sz w:val="42"/>
          <w:szCs w:val="42"/>
          <w:lang w:eastAsia="tr-TR"/>
        </w:rPr>
        <w:t xml:space="preserve">Su Ürünleri Projeye Dayalı Olarak </w:t>
      </w:r>
      <w:proofErr w:type="spellStart"/>
      <w:r w:rsidRPr="00C25C88">
        <w:rPr>
          <w:rFonts w:ascii="Times New Roman" w:eastAsia="Times New Roman" w:hAnsi="Times New Roman" w:cs="Times New Roman"/>
          <w:color w:val="050505"/>
          <w:kern w:val="36"/>
          <w:sz w:val="42"/>
          <w:szCs w:val="42"/>
          <w:lang w:eastAsia="tr-TR"/>
        </w:rPr>
        <w:t>Rekreasyonel</w:t>
      </w:r>
      <w:proofErr w:type="spellEnd"/>
      <w:r w:rsidRPr="00C25C88">
        <w:rPr>
          <w:rFonts w:ascii="Times New Roman" w:eastAsia="Times New Roman" w:hAnsi="Times New Roman" w:cs="Times New Roman"/>
          <w:color w:val="050505"/>
          <w:kern w:val="36"/>
          <w:sz w:val="42"/>
          <w:szCs w:val="42"/>
          <w:lang w:eastAsia="tr-TR"/>
        </w:rPr>
        <w:t xml:space="preserve"> Amaçlı Kiralama </w:t>
      </w:r>
      <w:r w:rsidRPr="007E277E">
        <w:rPr>
          <w:rFonts w:ascii="Times New Roman" w:eastAsia="Times New Roman" w:hAnsi="Times New Roman" w:cs="Times New Roman"/>
          <w:color w:val="050505"/>
          <w:kern w:val="36"/>
          <w:sz w:val="42"/>
          <w:szCs w:val="42"/>
          <w:lang w:eastAsia="tr-TR"/>
        </w:rPr>
        <w:t xml:space="preserve">Projesi Çağrı </w:t>
      </w:r>
      <w:r w:rsidRPr="00C25C88">
        <w:rPr>
          <w:rFonts w:ascii="Times New Roman" w:eastAsia="Times New Roman" w:hAnsi="Times New Roman" w:cs="Times New Roman"/>
          <w:color w:val="050505"/>
          <w:kern w:val="36"/>
          <w:sz w:val="42"/>
          <w:szCs w:val="42"/>
          <w:lang w:eastAsia="tr-TR"/>
        </w:rPr>
        <w:t>İlanı</w:t>
      </w:r>
    </w:p>
    <w:p w:rsidR="00C25C88" w:rsidRPr="007E277E" w:rsidRDefault="00C25C88" w:rsidP="00C25C88">
      <w:pPr>
        <w:shd w:val="clear" w:color="auto" w:fill="FFFFFF"/>
        <w:spacing w:after="100" w:afterAutospacing="1" w:line="240" w:lineRule="auto"/>
        <w:jc w:val="both"/>
        <w:rPr>
          <w:rFonts w:ascii="Times New Roman" w:eastAsia="Times New Roman" w:hAnsi="Times New Roman" w:cs="Times New Roman"/>
          <w:color w:val="535353"/>
          <w:sz w:val="24"/>
          <w:szCs w:val="24"/>
          <w:lang w:eastAsia="tr-TR"/>
        </w:rPr>
      </w:pPr>
    </w:p>
    <w:p w:rsidR="00810AFE" w:rsidRDefault="00C25C88" w:rsidP="005F4D63">
      <w:pPr>
        <w:ind w:firstLine="708"/>
        <w:jc w:val="both"/>
        <w:rPr>
          <w:rFonts w:ascii="Times New Roman" w:eastAsia="Times New Roman" w:hAnsi="Times New Roman" w:cs="Times New Roman"/>
          <w:sz w:val="24"/>
          <w:szCs w:val="24"/>
          <w:lang w:eastAsia="tr-TR"/>
        </w:rPr>
      </w:pPr>
      <w:r w:rsidRPr="00C25C88">
        <w:rPr>
          <w:rFonts w:ascii="Times New Roman" w:eastAsia="Times New Roman" w:hAnsi="Times New Roman" w:cs="Times New Roman"/>
          <w:sz w:val="24"/>
          <w:szCs w:val="24"/>
          <w:lang w:eastAsia="tr-TR"/>
        </w:rPr>
        <w:t xml:space="preserve">İlimiz, Battalgazi İlçesi sınırları dâhilinde bulunan </w:t>
      </w:r>
      <w:proofErr w:type="spellStart"/>
      <w:r w:rsidRPr="00C25C88">
        <w:rPr>
          <w:rFonts w:ascii="Times New Roman" w:eastAsia="Times New Roman" w:hAnsi="Times New Roman" w:cs="Times New Roman"/>
          <w:sz w:val="24"/>
          <w:szCs w:val="24"/>
          <w:lang w:eastAsia="tr-TR"/>
        </w:rPr>
        <w:t>Kapıkaya</w:t>
      </w:r>
      <w:proofErr w:type="spellEnd"/>
      <w:r w:rsidRPr="00C25C88">
        <w:rPr>
          <w:rFonts w:ascii="Times New Roman" w:eastAsia="Times New Roman" w:hAnsi="Times New Roman" w:cs="Times New Roman"/>
          <w:sz w:val="24"/>
          <w:szCs w:val="24"/>
          <w:lang w:eastAsia="tr-TR"/>
        </w:rPr>
        <w:t xml:space="preserve"> Baraj Gölü </w:t>
      </w:r>
      <w:r>
        <w:rPr>
          <w:rFonts w:ascii="Times New Roman" w:eastAsia="Times New Roman" w:hAnsi="Times New Roman" w:cs="Times New Roman"/>
          <w:sz w:val="24"/>
          <w:szCs w:val="24"/>
          <w:lang w:eastAsia="tr-TR"/>
        </w:rPr>
        <w:t>Projeye</w:t>
      </w:r>
      <w:r w:rsidR="005F4D63">
        <w:rPr>
          <w:rFonts w:ascii="Times New Roman" w:eastAsia="Times New Roman" w:hAnsi="Times New Roman" w:cs="Times New Roman"/>
          <w:sz w:val="24"/>
          <w:szCs w:val="24"/>
          <w:lang w:eastAsia="tr-TR"/>
        </w:rPr>
        <w:t xml:space="preserve"> Dayalı Olarak Rekreasyon amacıyla pazarlık usulü ihale ile </w:t>
      </w:r>
      <w:r>
        <w:rPr>
          <w:rFonts w:ascii="Times New Roman" w:eastAsia="Times New Roman" w:hAnsi="Times New Roman" w:cs="Times New Roman"/>
          <w:sz w:val="24"/>
          <w:szCs w:val="24"/>
          <w:lang w:eastAsia="tr-TR"/>
        </w:rPr>
        <w:t>kiraya verilecektir.</w:t>
      </w:r>
    </w:p>
    <w:p w:rsidR="00810AFE" w:rsidRDefault="00810AFE" w:rsidP="005F4D63">
      <w:pPr>
        <w:ind w:firstLine="708"/>
        <w:jc w:val="both"/>
        <w:rPr>
          <w:rFonts w:ascii="Times New Roman" w:eastAsia="Times New Roman" w:hAnsi="Times New Roman" w:cs="Times New Roman"/>
          <w:sz w:val="24"/>
          <w:szCs w:val="24"/>
          <w:lang w:eastAsia="tr-TR"/>
        </w:rPr>
      </w:pPr>
      <w:proofErr w:type="gramStart"/>
      <w:r w:rsidRPr="00810AFE">
        <w:rPr>
          <w:rFonts w:ascii="Times New Roman" w:eastAsia="Times New Roman" w:hAnsi="Times New Roman" w:cs="Times New Roman"/>
          <w:sz w:val="24"/>
          <w:szCs w:val="24"/>
          <w:lang w:eastAsia="tr-TR"/>
        </w:rPr>
        <w:t>Yukarıdaki bölgeye su ürünleri avcılığı amacıyla yapılacak başvurularda; öncelikle kiralanacak su ürünleri üretim yerine en uzun sınırı bulunan en küçük yerleşim biriminden başlamak üzere o yerde kurulu olan, üyeleri beş yıldan az olmamak üzere su ürünleri üretim bölgesinde ikamet eden münhasıran su ürünleri istihsali veya pazarlaması ile iştigal eden kuruluşlara, komisyon marifetiyle pa</w:t>
      </w:r>
      <w:r>
        <w:rPr>
          <w:rFonts w:ascii="Times New Roman" w:eastAsia="Times New Roman" w:hAnsi="Times New Roman" w:cs="Times New Roman"/>
          <w:sz w:val="24"/>
          <w:szCs w:val="24"/>
          <w:lang w:eastAsia="tr-TR"/>
        </w:rPr>
        <w:t>zarlık usulüyle kiraya verilir.</w:t>
      </w:r>
      <w:r w:rsidR="00C05F28">
        <w:rPr>
          <w:rFonts w:ascii="Times New Roman" w:eastAsia="Times New Roman" w:hAnsi="Times New Roman" w:cs="Times New Roman"/>
          <w:sz w:val="24"/>
          <w:szCs w:val="24"/>
          <w:lang w:eastAsia="tr-TR"/>
        </w:rPr>
        <w:t xml:space="preserve"> </w:t>
      </w:r>
      <w:r w:rsidR="0073046A">
        <w:rPr>
          <w:rFonts w:ascii="Times New Roman" w:eastAsia="Times New Roman" w:hAnsi="Times New Roman" w:cs="Times New Roman"/>
          <w:sz w:val="24"/>
          <w:szCs w:val="24"/>
          <w:lang w:eastAsia="tr-TR"/>
        </w:rPr>
        <w:t xml:space="preserve"> </w:t>
      </w:r>
      <w:r w:rsidRPr="00810AFE">
        <w:rPr>
          <w:rFonts w:ascii="Times New Roman" w:eastAsia="Times New Roman" w:hAnsi="Times New Roman" w:cs="Times New Roman"/>
          <w:sz w:val="24"/>
          <w:szCs w:val="24"/>
          <w:lang w:eastAsia="tr-TR"/>
        </w:rPr>
        <w:t>Bu kuruluşların talepte bulunmaması veya kiralama yapılamaması halinde ise su ürünleri üretim yerinin bulunduğu ilçe sınırları içerisinde yer alan üyeleri beş yıldan az olmamak üzere üretim bölgesinde ikamet eden ve su ürünleri faaliyetinde bulunan diğer kuruluşlara, ilçe sınırları içerisinde su ürünleri faaliyetinde bulunan kuruluşların bulunmaması veya kiralama yapılamaması halinde ise il sınırları içerisinde yer alan üyeleri beş yıldan az olmamak üzere üretim bölgesinde ikamet eden ve su ürünleri faaliyetinde bulunan diğer kuruluşlara komisyon marifetiyle pazarlık usulüyle kiraya verilebilir</w:t>
      </w:r>
      <w:r>
        <w:rPr>
          <w:rFonts w:ascii="Times New Roman" w:eastAsia="Times New Roman" w:hAnsi="Times New Roman" w:cs="Times New Roman"/>
          <w:sz w:val="24"/>
          <w:szCs w:val="24"/>
          <w:lang w:eastAsia="tr-TR"/>
        </w:rPr>
        <w:t xml:space="preserve">. </w:t>
      </w:r>
      <w:proofErr w:type="gramEnd"/>
      <w:r>
        <w:rPr>
          <w:rFonts w:ascii="Times New Roman" w:eastAsia="Times New Roman" w:hAnsi="Times New Roman" w:cs="Times New Roman"/>
          <w:sz w:val="24"/>
          <w:szCs w:val="24"/>
          <w:lang w:eastAsia="tr-TR"/>
        </w:rPr>
        <w:t xml:space="preserve">Bu şekilde kiralama yapılamadığı </w:t>
      </w:r>
      <w:proofErr w:type="gramStart"/>
      <w:r>
        <w:rPr>
          <w:rFonts w:ascii="Times New Roman" w:eastAsia="Times New Roman" w:hAnsi="Times New Roman" w:cs="Times New Roman"/>
          <w:sz w:val="24"/>
          <w:szCs w:val="24"/>
          <w:lang w:eastAsia="tr-TR"/>
        </w:rPr>
        <w:t>taktirde</w:t>
      </w:r>
      <w:proofErr w:type="gramEnd"/>
      <w:r>
        <w:rPr>
          <w:rFonts w:ascii="Times New Roman" w:eastAsia="Times New Roman" w:hAnsi="Times New Roman" w:cs="Times New Roman"/>
          <w:sz w:val="24"/>
          <w:szCs w:val="24"/>
          <w:lang w:eastAsia="tr-TR"/>
        </w:rPr>
        <w:t xml:space="preserve"> </w:t>
      </w:r>
      <w:r w:rsidRPr="00810AFE">
        <w:rPr>
          <w:rFonts w:ascii="Times New Roman" w:eastAsia="Times New Roman" w:hAnsi="Times New Roman" w:cs="Times New Roman"/>
          <w:sz w:val="24"/>
          <w:szCs w:val="24"/>
          <w:lang w:eastAsia="tr-TR"/>
        </w:rPr>
        <w:t xml:space="preserve">bulunduğu bölgedeki yerel yönetim ve iştiraklerine </w:t>
      </w:r>
      <w:proofErr w:type="spellStart"/>
      <w:r w:rsidRPr="00810AFE">
        <w:rPr>
          <w:rFonts w:ascii="Times New Roman" w:eastAsia="Times New Roman" w:hAnsi="Times New Roman" w:cs="Times New Roman"/>
          <w:sz w:val="24"/>
          <w:szCs w:val="24"/>
          <w:lang w:eastAsia="tr-TR"/>
        </w:rPr>
        <w:t>rekreasyonel</w:t>
      </w:r>
      <w:proofErr w:type="spellEnd"/>
      <w:r w:rsidRPr="00810AFE">
        <w:rPr>
          <w:rFonts w:ascii="Times New Roman" w:eastAsia="Times New Roman" w:hAnsi="Times New Roman" w:cs="Times New Roman"/>
          <w:sz w:val="24"/>
          <w:szCs w:val="24"/>
          <w:lang w:eastAsia="tr-TR"/>
        </w:rPr>
        <w:t xml:space="preserve"> amaçlı istihsal hakkı kiraya verilebilir. Talep bulunmaması halinde ise sırasıyla kuruluşlara, bu amaçla kurulmuş dernek ve federasyonlara ya da gerçek veya tüzel kişilere kiraya verilebilir.</w:t>
      </w:r>
    </w:p>
    <w:p w:rsidR="005F4D63" w:rsidRDefault="00C25C88" w:rsidP="005F4D63">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5F4D63">
        <w:rPr>
          <w:rFonts w:ascii="Times New Roman" w:eastAsia="Times New Roman" w:hAnsi="Times New Roman" w:cs="Times New Roman"/>
          <w:sz w:val="24"/>
          <w:szCs w:val="24"/>
          <w:lang w:eastAsia="tr-TR"/>
        </w:rPr>
        <w:t xml:space="preserve">İlgili Baraj </w:t>
      </w:r>
      <w:proofErr w:type="gramStart"/>
      <w:r w:rsidR="005F4D63">
        <w:rPr>
          <w:rFonts w:ascii="Times New Roman" w:eastAsia="Times New Roman" w:hAnsi="Times New Roman" w:cs="Times New Roman"/>
          <w:sz w:val="24"/>
          <w:szCs w:val="24"/>
          <w:lang w:eastAsia="tr-TR"/>
        </w:rPr>
        <w:t xml:space="preserve">Gölünde </w:t>
      </w:r>
      <w:r w:rsidRPr="00C25C88">
        <w:rPr>
          <w:rFonts w:ascii="Times New Roman" w:eastAsia="Times New Roman" w:hAnsi="Times New Roman" w:cs="Times New Roman"/>
          <w:sz w:val="24"/>
          <w:szCs w:val="24"/>
          <w:lang w:eastAsia="tr-TR"/>
        </w:rPr>
        <w:t xml:space="preserve"> maksimum</w:t>
      </w:r>
      <w:proofErr w:type="gramEnd"/>
      <w:r w:rsidRPr="00C25C88">
        <w:rPr>
          <w:rFonts w:ascii="Times New Roman" w:eastAsia="Times New Roman" w:hAnsi="Times New Roman" w:cs="Times New Roman"/>
          <w:sz w:val="24"/>
          <w:szCs w:val="24"/>
          <w:lang w:eastAsia="tr-TR"/>
        </w:rPr>
        <w:t xml:space="preserve"> 2.850 ton/</w:t>
      </w:r>
      <w:proofErr w:type="spellStart"/>
      <w:r w:rsidRPr="00C25C88">
        <w:rPr>
          <w:rFonts w:ascii="Times New Roman" w:eastAsia="Times New Roman" w:hAnsi="Times New Roman" w:cs="Times New Roman"/>
          <w:sz w:val="24"/>
          <w:szCs w:val="24"/>
          <w:lang w:eastAsia="tr-TR"/>
        </w:rPr>
        <w:t>yıl'lık</w:t>
      </w:r>
      <w:proofErr w:type="spellEnd"/>
      <w:r w:rsidR="005F4D63">
        <w:rPr>
          <w:rFonts w:ascii="Times New Roman" w:eastAsia="Times New Roman" w:hAnsi="Times New Roman" w:cs="Times New Roman"/>
          <w:sz w:val="24"/>
          <w:szCs w:val="24"/>
          <w:lang w:eastAsia="tr-TR"/>
        </w:rPr>
        <w:t xml:space="preserve"> avlanabilir balık miktarı olup</w:t>
      </w:r>
      <w:r w:rsidR="005F4D63" w:rsidRPr="005F4D63">
        <w:rPr>
          <w:rFonts w:ascii="Times New Roman" w:eastAsia="Times New Roman" w:hAnsi="Times New Roman" w:cs="Times New Roman"/>
          <w:sz w:val="24"/>
          <w:szCs w:val="24"/>
          <w:lang w:eastAsia="tr-TR"/>
        </w:rPr>
        <w:t xml:space="preserve"> </w:t>
      </w:r>
      <w:r w:rsidR="005F4D63" w:rsidRPr="00C25C88">
        <w:rPr>
          <w:rFonts w:ascii="Times New Roman" w:eastAsia="Times New Roman" w:hAnsi="Times New Roman" w:cs="Times New Roman"/>
          <w:sz w:val="24"/>
          <w:szCs w:val="24"/>
          <w:lang w:eastAsia="tr-TR"/>
        </w:rPr>
        <w:t xml:space="preserve">İhalenin yıllık tahmini kira bedeli </w:t>
      </w:r>
      <w:r w:rsidR="005F4D63">
        <w:rPr>
          <w:rFonts w:ascii="Times New Roman" w:eastAsia="Times New Roman" w:hAnsi="Times New Roman" w:cs="Times New Roman"/>
          <w:sz w:val="24"/>
          <w:szCs w:val="24"/>
          <w:lang w:eastAsia="tr-TR"/>
        </w:rPr>
        <w:t>62.988,75</w:t>
      </w:r>
      <w:r w:rsidR="005F4D63" w:rsidRPr="00C25C88">
        <w:rPr>
          <w:rFonts w:ascii="Times New Roman" w:eastAsia="Times New Roman" w:hAnsi="Times New Roman" w:cs="Times New Roman"/>
          <w:sz w:val="24"/>
          <w:szCs w:val="24"/>
          <w:lang w:eastAsia="tr-TR"/>
        </w:rPr>
        <w:t xml:space="preserve"> TL'den az olmamak üzere pazarlık usulü ile tespit edilecektir. İhale </w:t>
      </w:r>
      <w:r w:rsidR="005F4D63">
        <w:rPr>
          <w:rFonts w:ascii="Times New Roman" w:eastAsia="Times New Roman" w:hAnsi="Times New Roman" w:cs="Times New Roman"/>
          <w:sz w:val="24"/>
          <w:szCs w:val="24"/>
          <w:lang w:eastAsia="tr-TR"/>
        </w:rPr>
        <w:t>10</w:t>
      </w:r>
      <w:r w:rsidR="005F4D63" w:rsidRPr="00C25C88">
        <w:rPr>
          <w:rFonts w:ascii="Times New Roman" w:eastAsia="Times New Roman" w:hAnsi="Times New Roman" w:cs="Times New Roman"/>
          <w:sz w:val="24"/>
          <w:szCs w:val="24"/>
          <w:lang w:eastAsia="tr-TR"/>
        </w:rPr>
        <w:t xml:space="preserve"> (</w:t>
      </w:r>
      <w:r w:rsidR="005F4D63">
        <w:rPr>
          <w:rFonts w:ascii="Times New Roman" w:eastAsia="Times New Roman" w:hAnsi="Times New Roman" w:cs="Times New Roman"/>
          <w:sz w:val="24"/>
          <w:szCs w:val="24"/>
          <w:lang w:eastAsia="tr-TR"/>
        </w:rPr>
        <w:t>On</w:t>
      </w:r>
      <w:r w:rsidR="005F4D63" w:rsidRPr="00C25C88">
        <w:rPr>
          <w:rFonts w:ascii="Times New Roman" w:eastAsia="Times New Roman" w:hAnsi="Times New Roman" w:cs="Times New Roman"/>
          <w:sz w:val="24"/>
          <w:szCs w:val="24"/>
          <w:lang w:eastAsia="tr-TR"/>
        </w:rPr>
        <w:t xml:space="preserve">) yıllık süre için yapılacak olup, ihale sonucunda ihaleyi kazanacak şahıs/şirket ile İl Müdürlüğümüz arasında kiralama sözleşmesi imzalanacaktır. İhale sonucu ortaya çıkacak olan kiralama bedeli yıllık peşin Malatya Valiliği Yatırım İzleme Koordinasyon Başkanlığına (YİKOB) yatırılacaktır. İkinci ve izleyen yıllar kira bedelleri, Türkiye İstatistik Kurumunca kira artışının yapılacağı ayda yayımlanan Tarım Ürünleri Üretici Fiyat Endeksinin </w:t>
      </w:r>
      <w:proofErr w:type="spellStart"/>
      <w:r w:rsidR="005F4D63" w:rsidRPr="00C25C88">
        <w:rPr>
          <w:rFonts w:ascii="Times New Roman" w:eastAsia="Times New Roman" w:hAnsi="Times New Roman" w:cs="Times New Roman"/>
          <w:sz w:val="24"/>
          <w:szCs w:val="24"/>
          <w:lang w:eastAsia="tr-TR"/>
        </w:rPr>
        <w:t>oniki</w:t>
      </w:r>
      <w:proofErr w:type="spellEnd"/>
      <w:r w:rsidR="005F4D63" w:rsidRPr="00C25C88">
        <w:rPr>
          <w:rFonts w:ascii="Times New Roman" w:eastAsia="Times New Roman" w:hAnsi="Times New Roman" w:cs="Times New Roman"/>
          <w:sz w:val="24"/>
          <w:szCs w:val="24"/>
          <w:lang w:eastAsia="tr-TR"/>
        </w:rPr>
        <w:t xml:space="preserve"> aylık ortalamalara göre yüzde değişimi oranında artırılması suretiyle Tarım ve Orman İl Müdürlüğünce tespit edilerek YİKOB tarafından tahsil edilecektir.</w:t>
      </w:r>
      <w:r w:rsidR="005F4D63">
        <w:rPr>
          <w:rFonts w:ascii="Times New Roman" w:eastAsia="Times New Roman" w:hAnsi="Times New Roman" w:cs="Times New Roman"/>
          <w:sz w:val="24"/>
          <w:szCs w:val="24"/>
          <w:lang w:eastAsia="tr-TR"/>
        </w:rPr>
        <w:t xml:space="preserve"> </w:t>
      </w:r>
      <w:r w:rsidR="005F4D63" w:rsidRPr="00C25C88">
        <w:rPr>
          <w:rFonts w:ascii="Times New Roman" w:eastAsia="Times New Roman" w:hAnsi="Times New Roman" w:cs="Times New Roman"/>
          <w:sz w:val="24"/>
          <w:szCs w:val="24"/>
          <w:lang w:eastAsia="tr-TR"/>
        </w:rPr>
        <w:t xml:space="preserve">İlk yıl kira bedelinin tamamına tekabül eden tutar teminat bedeli ve bir kira bedeli peşin olarak alınacaktır. Teminat Yatırım İzleme ve Koordinasyon Başkanlığına kiracı tarafından yatırılır. </w:t>
      </w:r>
      <w:r w:rsidR="00025523">
        <w:rPr>
          <w:rFonts w:ascii="Times New Roman" w:eastAsia="Times New Roman" w:hAnsi="Times New Roman" w:cs="Times New Roman"/>
          <w:sz w:val="24"/>
          <w:szCs w:val="24"/>
          <w:lang w:eastAsia="tr-TR"/>
        </w:rPr>
        <w:t>Teminat bedeli k</w:t>
      </w:r>
      <w:r w:rsidR="005F4D63" w:rsidRPr="00C25C88">
        <w:rPr>
          <w:rFonts w:ascii="Times New Roman" w:eastAsia="Times New Roman" w:hAnsi="Times New Roman" w:cs="Times New Roman"/>
          <w:sz w:val="24"/>
          <w:szCs w:val="24"/>
          <w:lang w:eastAsia="tr-TR"/>
        </w:rPr>
        <w:t>ira süresinin bitimine veya feshine kadar tutul</w:t>
      </w:r>
      <w:r w:rsidR="00195B55">
        <w:rPr>
          <w:rFonts w:ascii="Times New Roman" w:eastAsia="Times New Roman" w:hAnsi="Times New Roman" w:cs="Times New Roman"/>
          <w:sz w:val="24"/>
          <w:szCs w:val="24"/>
          <w:lang w:eastAsia="tr-TR"/>
        </w:rPr>
        <w:t>acaktır</w:t>
      </w:r>
      <w:r w:rsidR="005F4D63" w:rsidRPr="00C25C88">
        <w:rPr>
          <w:rFonts w:ascii="Times New Roman" w:eastAsia="Times New Roman" w:hAnsi="Times New Roman" w:cs="Times New Roman"/>
          <w:sz w:val="24"/>
          <w:szCs w:val="24"/>
          <w:lang w:eastAsia="tr-TR"/>
        </w:rPr>
        <w:t>.</w:t>
      </w:r>
    </w:p>
    <w:p w:rsidR="005F4D63" w:rsidRDefault="005F4D63" w:rsidP="005F4D63">
      <w:pPr>
        <w:ind w:firstLine="708"/>
        <w:jc w:val="both"/>
        <w:rPr>
          <w:rFonts w:ascii="Times New Roman" w:eastAsia="Times New Roman" w:hAnsi="Times New Roman" w:cs="Times New Roman"/>
          <w:sz w:val="24"/>
          <w:szCs w:val="24"/>
          <w:lang w:eastAsia="tr-TR"/>
        </w:rPr>
      </w:pPr>
      <w:r w:rsidRPr="00C25C88">
        <w:rPr>
          <w:rFonts w:ascii="Times New Roman" w:eastAsia="Times New Roman" w:hAnsi="Times New Roman" w:cs="Times New Roman"/>
          <w:sz w:val="24"/>
          <w:szCs w:val="24"/>
          <w:lang w:eastAsia="tr-TR"/>
        </w:rPr>
        <w:t>Söz konusu ihaleye katılmak isteyen ilgililerimiz İdari ve Teknik Şartnameleri Malatya Tarım ve Orman İl Müdürlüğünün, Yeşilyurt-Karakavak Mahallesinde bulunan idari binasından temin edebileceklerdir.</w:t>
      </w:r>
    </w:p>
    <w:p w:rsidR="00BD0734" w:rsidRDefault="00BD0734" w:rsidP="00BD0734">
      <w:pPr>
        <w:spacing w:after="0" w:line="240" w:lineRule="auto"/>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İhaleye katılacakların ihale günü yanında bulundurması gereken belgeler aşağıya çıkarılmıştır.</w:t>
      </w:r>
    </w:p>
    <w:p w:rsidR="00BD0734" w:rsidRPr="00BD0734" w:rsidRDefault="00BD0734" w:rsidP="00BD0734">
      <w:pPr>
        <w:spacing w:after="0" w:line="240" w:lineRule="auto"/>
        <w:jc w:val="both"/>
        <w:rPr>
          <w:rFonts w:ascii="Times New Roman" w:eastAsia="Times New Roman" w:hAnsi="Times New Roman" w:cs="Times New Roman"/>
          <w:bCs/>
          <w:sz w:val="24"/>
          <w:szCs w:val="24"/>
          <w:lang w:eastAsia="tr-TR"/>
        </w:rPr>
      </w:pPr>
    </w:p>
    <w:p w:rsidR="00BD0734" w:rsidRPr="00BD0734" w:rsidRDefault="00BD0734" w:rsidP="00BD0734">
      <w:pPr>
        <w:spacing w:after="0" w:line="240" w:lineRule="auto"/>
        <w:ind w:firstLine="567"/>
        <w:jc w:val="both"/>
        <w:rPr>
          <w:rFonts w:ascii="Times New Roman" w:eastAsia="Times New Roman" w:hAnsi="Times New Roman" w:cs="Times New Roman"/>
          <w:bCs/>
          <w:strike/>
          <w:sz w:val="24"/>
          <w:szCs w:val="24"/>
          <w:lang w:eastAsia="tr-TR"/>
        </w:rPr>
      </w:pPr>
      <w:r w:rsidRPr="00BD0734">
        <w:rPr>
          <w:rFonts w:ascii="Times New Roman" w:eastAsia="Times New Roman" w:hAnsi="Times New Roman" w:cs="Times New Roman"/>
          <w:bCs/>
          <w:sz w:val="24"/>
          <w:szCs w:val="24"/>
          <w:lang w:eastAsia="tr-TR"/>
        </w:rPr>
        <w:t>İhaleye Katılacakların Ortak Belgeleri;</w:t>
      </w:r>
      <w:r w:rsidRPr="00BD0734">
        <w:rPr>
          <w:rFonts w:ascii="Times New Roman" w:eastAsia="Times New Roman" w:hAnsi="Times New Roman" w:cs="Times New Roman"/>
          <w:bCs/>
          <w:strike/>
          <w:sz w:val="24"/>
          <w:szCs w:val="24"/>
          <w:lang w:eastAsia="tr-TR"/>
        </w:rPr>
        <w:t xml:space="preserve"> </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1) İhale başvuru dilekçesi,</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2) İmza beyannamesi imza sirküleri,</w:t>
      </w:r>
    </w:p>
    <w:p w:rsidR="00BD0734" w:rsidRPr="00BD0734" w:rsidRDefault="00BD0734" w:rsidP="00BD0734">
      <w:pPr>
        <w:spacing w:after="0" w:line="240" w:lineRule="auto"/>
        <w:ind w:firstLine="567"/>
        <w:jc w:val="both"/>
        <w:rPr>
          <w:rFonts w:ascii="Times New Roman" w:eastAsia="Times New Roman" w:hAnsi="Times New Roman" w:cs="Times New Roman"/>
          <w:bCs/>
          <w:color w:val="FF0000"/>
          <w:sz w:val="24"/>
          <w:szCs w:val="24"/>
          <w:lang w:eastAsia="tr-TR"/>
        </w:rPr>
      </w:pPr>
      <w:r w:rsidRPr="00BD0734">
        <w:rPr>
          <w:rFonts w:ascii="Times New Roman" w:eastAsia="Times New Roman" w:hAnsi="Times New Roman" w:cs="Times New Roman"/>
          <w:bCs/>
          <w:sz w:val="24"/>
          <w:szCs w:val="24"/>
          <w:lang w:eastAsia="tr-TR"/>
        </w:rPr>
        <w:t xml:space="preserve">3)Vekil olarak katılacakların noter tasdikli vekâletnameleri, </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4) Okuyup aynen kabul ettikleri idari şartname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5) İmzalanmış noter onaylı teknik şartname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lastRenderedPageBreak/>
        <w:t>6) Vergi borcu olmadığına dair belge,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7) S.S.K. veya S.G.K. prim borcu olmadığına dair belge,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Gerçek kişiler için ortak belgeler harici</w:t>
      </w:r>
    </w:p>
    <w:p w:rsidR="00BD0734" w:rsidRPr="00BD0734" w:rsidRDefault="00BD0734" w:rsidP="00BD0734">
      <w:pPr>
        <w:numPr>
          <w:ilvl w:val="0"/>
          <w:numId w:val="1"/>
        </w:numPr>
        <w:spacing w:after="0" w:line="240" w:lineRule="auto"/>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Vatandaşlık numarası ile birlikte onaylı nüfus cüzdan örneği</w:t>
      </w:r>
    </w:p>
    <w:p w:rsidR="00BD0734" w:rsidRPr="00BD0734" w:rsidRDefault="00BD0734" w:rsidP="00BD0734">
      <w:pPr>
        <w:numPr>
          <w:ilvl w:val="0"/>
          <w:numId w:val="1"/>
        </w:numPr>
        <w:spacing w:after="0" w:line="240" w:lineRule="auto"/>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 xml:space="preserve">Tebligat için </w:t>
      </w:r>
      <w:proofErr w:type="gramStart"/>
      <w:r w:rsidRPr="00BD0734">
        <w:rPr>
          <w:rFonts w:ascii="Times New Roman" w:eastAsia="Times New Roman" w:hAnsi="Times New Roman" w:cs="Times New Roman"/>
          <w:bCs/>
          <w:sz w:val="24"/>
          <w:szCs w:val="24"/>
          <w:lang w:eastAsia="tr-TR"/>
        </w:rPr>
        <w:t>ikametgah</w:t>
      </w:r>
      <w:proofErr w:type="gramEnd"/>
      <w:r w:rsidRPr="00BD0734">
        <w:rPr>
          <w:rFonts w:ascii="Times New Roman" w:eastAsia="Times New Roman" w:hAnsi="Times New Roman" w:cs="Times New Roman"/>
          <w:bCs/>
          <w:sz w:val="24"/>
          <w:szCs w:val="24"/>
          <w:lang w:eastAsia="tr-TR"/>
        </w:rPr>
        <w:t xml:space="preserve"> belgesi</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 xml:space="preserve"> İştirakçinin bir şirket olması halinde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 xml:space="preserve">1) Ticaret ve Sanayi Odasından alınmış Sicil Kayıt Belgesi </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 xml:space="preserve">2) Tebligat için </w:t>
      </w:r>
      <w:proofErr w:type="gramStart"/>
      <w:r w:rsidRPr="00BD0734">
        <w:rPr>
          <w:rFonts w:ascii="Times New Roman" w:eastAsia="Times New Roman" w:hAnsi="Times New Roman" w:cs="Times New Roman"/>
          <w:bCs/>
          <w:sz w:val="24"/>
          <w:szCs w:val="24"/>
          <w:lang w:eastAsia="tr-TR"/>
        </w:rPr>
        <w:t>ikametgah</w:t>
      </w:r>
      <w:proofErr w:type="gramEnd"/>
      <w:r w:rsidRPr="00BD0734">
        <w:rPr>
          <w:rFonts w:ascii="Times New Roman" w:eastAsia="Times New Roman" w:hAnsi="Times New Roman" w:cs="Times New Roman"/>
          <w:bCs/>
          <w:sz w:val="24"/>
          <w:szCs w:val="24"/>
          <w:lang w:eastAsia="tr-TR"/>
        </w:rPr>
        <w:t xml:space="preserve"> belgesi,</w:t>
      </w:r>
    </w:p>
    <w:p w:rsidR="00BD0734" w:rsidRPr="00BD0734" w:rsidRDefault="00BD0734" w:rsidP="00BD0734">
      <w:pPr>
        <w:spacing w:after="0" w:line="240" w:lineRule="auto"/>
        <w:ind w:left="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3) Şirket adına teklifte bulunacak kimselerin imza sirküleri ile bu şirketin vekili olduğuna dair noter onaylı vekâletname,</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4)</w:t>
      </w:r>
      <w:r w:rsidRPr="00BD0734">
        <w:rPr>
          <w:rFonts w:ascii="Times New Roman" w:eastAsia="Times New Roman" w:hAnsi="Times New Roman" w:cs="Times New Roman"/>
          <w:bCs/>
          <w:color w:val="FF0000"/>
          <w:sz w:val="24"/>
          <w:szCs w:val="24"/>
          <w:lang w:eastAsia="tr-TR"/>
        </w:rPr>
        <w:t xml:space="preserve"> </w:t>
      </w:r>
      <w:r w:rsidRPr="00BD0734">
        <w:rPr>
          <w:rFonts w:ascii="Times New Roman" w:eastAsia="Times New Roman" w:hAnsi="Times New Roman" w:cs="Times New Roman"/>
          <w:bCs/>
          <w:sz w:val="24"/>
          <w:szCs w:val="24"/>
          <w:lang w:eastAsia="tr-TR"/>
        </w:rPr>
        <w:t xml:space="preserve">Yetkili olarak ihaleye katılanların yetki </w:t>
      </w:r>
      <w:proofErr w:type="spellStart"/>
      <w:r w:rsidRPr="00BD0734">
        <w:rPr>
          <w:rFonts w:ascii="Times New Roman" w:eastAsia="Times New Roman" w:hAnsi="Times New Roman" w:cs="Times New Roman"/>
          <w:bCs/>
          <w:sz w:val="24"/>
          <w:szCs w:val="24"/>
          <w:lang w:eastAsia="tr-TR"/>
        </w:rPr>
        <w:t>belgelesi</w:t>
      </w:r>
      <w:proofErr w:type="spellEnd"/>
      <w:r w:rsidRPr="00BD0734">
        <w:rPr>
          <w:rFonts w:ascii="Times New Roman" w:eastAsia="Times New Roman" w:hAnsi="Times New Roman" w:cs="Times New Roman"/>
          <w:bCs/>
          <w:sz w:val="24"/>
          <w:szCs w:val="24"/>
          <w:lang w:eastAsia="tr-TR"/>
        </w:rPr>
        <w:t>,</w:t>
      </w:r>
    </w:p>
    <w:p w:rsidR="00BD0734" w:rsidRPr="00BD0734" w:rsidRDefault="00BD0734" w:rsidP="00BD0734">
      <w:pPr>
        <w:spacing w:after="0" w:line="240" w:lineRule="auto"/>
        <w:ind w:firstLine="567"/>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İştirakçinin Kooperatif, Kooperatif Birliği ve Köy Birliği olması halinde ortak belgeler harici;</w:t>
      </w:r>
    </w:p>
    <w:p w:rsidR="00BD0734" w:rsidRPr="00BD0734" w:rsidRDefault="00BD0734" w:rsidP="00BD0734">
      <w:pPr>
        <w:numPr>
          <w:ilvl w:val="0"/>
          <w:numId w:val="2"/>
        </w:numPr>
        <w:spacing w:after="0" w:line="240" w:lineRule="auto"/>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Yönetim kurulu kararı fotokopisi</w:t>
      </w:r>
    </w:p>
    <w:p w:rsidR="00BD0734" w:rsidRPr="00BD0734" w:rsidRDefault="00BD0734" w:rsidP="00BD0734">
      <w:pPr>
        <w:numPr>
          <w:ilvl w:val="0"/>
          <w:numId w:val="2"/>
        </w:numPr>
        <w:spacing w:after="0" w:line="240" w:lineRule="auto"/>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Geçmiş kiralama döneminde Malatya Valiliği Yatırım İzleme ve Koordinasyon Başkanlığına borcunun olmadığına dair belge,</w:t>
      </w:r>
    </w:p>
    <w:p w:rsidR="00BD0734" w:rsidRPr="00BD0734" w:rsidRDefault="00BD0734" w:rsidP="00BD0734">
      <w:pPr>
        <w:spacing w:after="0" w:line="240" w:lineRule="auto"/>
        <w:ind w:left="927"/>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İştirakçini ortak girişimci olması halinde ortak belgeler harici,</w:t>
      </w:r>
    </w:p>
    <w:p w:rsidR="00BD0734" w:rsidRPr="00BD0734" w:rsidRDefault="00BD0734" w:rsidP="00BD0734">
      <w:pPr>
        <w:numPr>
          <w:ilvl w:val="0"/>
          <w:numId w:val="3"/>
        </w:numPr>
        <w:spacing w:after="0" w:line="240" w:lineRule="auto"/>
        <w:contextualSpacing/>
        <w:jc w:val="both"/>
        <w:rPr>
          <w:rFonts w:ascii="Times New Roman" w:eastAsia="Times New Roman" w:hAnsi="Times New Roman" w:cs="Times New Roman"/>
          <w:bCs/>
          <w:sz w:val="24"/>
          <w:szCs w:val="24"/>
          <w:lang w:eastAsia="tr-TR"/>
        </w:rPr>
      </w:pPr>
      <w:r w:rsidRPr="00BD0734">
        <w:rPr>
          <w:rFonts w:ascii="Times New Roman" w:eastAsia="Times New Roman" w:hAnsi="Times New Roman" w:cs="Times New Roman"/>
          <w:bCs/>
          <w:sz w:val="24"/>
          <w:szCs w:val="24"/>
          <w:lang w:eastAsia="tr-TR"/>
        </w:rPr>
        <w:t>Noter tasdikli ortak girişim beyannamesi ile ortaklarca imzalanan ortaklık sözleşmesi.</w:t>
      </w:r>
    </w:p>
    <w:p w:rsidR="00BD0734" w:rsidRPr="00C25C88" w:rsidRDefault="00BD0734" w:rsidP="005F4D63">
      <w:pPr>
        <w:ind w:firstLine="708"/>
        <w:jc w:val="both"/>
        <w:rPr>
          <w:rFonts w:ascii="Times New Roman" w:eastAsia="Times New Roman" w:hAnsi="Times New Roman" w:cs="Times New Roman"/>
          <w:sz w:val="24"/>
          <w:szCs w:val="24"/>
          <w:lang w:eastAsia="tr-TR"/>
        </w:rPr>
      </w:pPr>
    </w:p>
    <w:p w:rsidR="00C25C88" w:rsidRDefault="00C25C88" w:rsidP="00C25C88">
      <w:pPr>
        <w:ind w:firstLine="708"/>
        <w:jc w:val="both"/>
        <w:rPr>
          <w:rFonts w:ascii="Times New Roman" w:eastAsia="Times New Roman" w:hAnsi="Times New Roman" w:cs="Times New Roman"/>
          <w:sz w:val="24"/>
          <w:szCs w:val="24"/>
          <w:lang w:eastAsia="tr-TR"/>
        </w:rPr>
      </w:pPr>
      <w:r w:rsidRPr="00C25C88">
        <w:rPr>
          <w:rFonts w:ascii="Times New Roman" w:eastAsia="Times New Roman" w:hAnsi="Times New Roman" w:cs="Times New Roman"/>
          <w:sz w:val="24"/>
          <w:szCs w:val="24"/>
          <w:lang w:eastAsia="tr-TR"/>
        </w:rPr>
        <w:t xml:space="preserve">Yukarıdaki bölgeye su ürünleri </w:t>
      </w:r>
      <w:proofErr w:type="spellStart"/>
      <w:r w:rsidRPr="00C25C88">
        <w:rPr>
          <w:rFonts w:ascii="Times New Roman" w:eastAsia="Times New Roman" w:hAnsi="Times New Roman" w:cs="Times New Roman"/>
          <w:sz w:val="24"/>
          <w:szCs w:val="24"/>
          <w:lang w:eastAsia="tr-TR"/>
        </w:rPr>
        <w:t>Rekreasyonel</w:t>
      </w:r>
      <w:proofErr w:type="spellEnd"/>
      <w:r w:rsidRPr="00C25C88">
        <w:rPr>
          <w:rFonts w:ascii="Times New Roman" w:eastAsia="Times New Roman" w:hAnsi="Times New Roman" w:cs="Times New Roman"/>
          <w:sz w:val="24"/>
          <w:szCs w:val="24"/>
          <w:lang w:eastAsia="tr-TR"/>
        </w:rPr>
        <w:t xml:space="preserve"> Amaçlı Kiralama amacıyla yapılacak </w:t>
      </w:r>
      <w:proofErr w:type="gramStart"/>
      <w:r w:rsidRPr="00C25C88">
        <w:rPr>
          <w:rFonts w:ascii="Times New Roman" w:eastAsia="Times New Roman" w:hAnsi="Times New Roman" w:cs="Times New Roman"/>
          <w:sz w:val="24"/>
          <w:szCs w:val="24"/>
          <w:lang w:eastAsia="tr-TR"/>
        </w:rPr>
        <w:t>başvurularda</w:t>
      </w:r>
      <w:proofErr w:type="gramEnd"/>
      <w:r w:rsidRPr="00C25C88">
        <w:rPr>
          <w:rFonts w:ascii="Times New Roman" w:eastAsia="Times New Roman" w:hAnsi="Times New Roman" w:cs="Times New Roman"/>
          <w:sz w:val="24"/>
          <w:szCs w:val="24"/>
          <w:lang w:eastAsia="tr-TR"/>
        </w:rPr>
        <w:t>; öncelikle Bakanlık tarafından değerlendirilerek uygun bulunan proje sahip</w:t>
      </w:r>
      <w:r w:rsidR="005F4D63">
        <w:rPr>
          <w:rFonts w:ascii="Times New Roman" w:eastAsia="Times New Roman" w:hAnsi="Times New Roman" w:cs="Times New Roman"/>
          <w:sz w:val="24"/>
          <w:szCs w:val="24"/>
          <w:lang w:eastAsia="tr-TR"/>
        </w:rPr>
        <w:t>leri ihaleye girmeye hak kazanacaktır.</w:t>
      </w:r>
    </w:p>
    <w:p w:rsidR="007E277E" w:rsidRDefault="007E277E" w:rsidP="00C25C88">
      <w:pPr>
        <w:ind w:firstLine="708"/>
        <w:jc w:val="both"/>
        <w:rPr>
          <w:rFonts w:ascii="Times New Roman" w:eastAsia="Times New Roman" w:hAnsi="Times New Roman" w:cs="Times New Roman"/>
          <w:sz w:val="24"/>
          <w:szCs w:val="24"/>
          <w:lang w:eastAsia="tr-TR"/>
        </w:rPr>
      </w:pPr>
      <w:proofErr w:type="spellStart"/>
      <w:r w:rsidRPr="007E277E">
        <w:rPr>
          <w:rFonts w:ascii="Times New Roman" w:eastAsia="Times New Roman" w:hAnsi="Times New Roman" w:cs="Times New Roman"/>
          <w:sz w:val="24"/>
          <w:szCs w:val="24"/>
          <w:lang w:eastAsia="tr-TR"/>
        </w:rPr>
        <w:t>Rekreasyonel</w:t>
      </w:r>
      <w:proofErr w:type="spellEnd"/>
      <w:r w:rsidRPr="007E277E">
        <w:rPr>
          <w:rFonts w:ascii="Times New Roman" w:eastAsia="Times New Roman" w:hAnsi="Times New Roman" w:cs="Times New Roman"/>
          <w:sz w:val="24"/>
          <w:szCs w:val="24"/>
          <w:lang w:eastAsia="tr-TR"/>
        </w:rPr>
        <w:t xml:space="preserve"> amaçlı istihsal hakkı kiralama projelerinde; </w:t>
      </w:r>
    </w:p>
    <w:p w:rsidR="007E277E"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 xml:space="preserve">a) Su ürünleri üretim yerinden avcılık dönemi boyunca faydalandırılacak tahmini balıkçı sayısının belirlenmesi, </w:t>
      </w:r>
    </w:p>
    <w:p w:rsidR="007E277E"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 xml:space="preserve">b) Hangi balık türlerinde dinlenme, eğlence ve spor amaçlı su ürünleri avcılığı yapılacağının ve alınacak ücret/ücretlerin belirlenmesi, </w:t>
      </w:r>
    </w:p>
    <w:p w:rsidR="007E277E"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 xml:space="preserve">c) Güvenlik ve sıhhi konularda ulusal ve uluslararası güvenlik kurallarına uyulması için alınacak önlemlerin belirlenmesi, </w:t>
      </w:r>
    </w:p>
    <w:p w:rsidR="007E277E"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 xml:space="preserve">ç) Balık refahına yönelik alınacak ulusal ve uluslararası mevzuata uygun önlemlerin belirlenmesi, </w:t>
      </w:r>
    </w:p>
    <w:p w:rsidR="00C45D3B"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 xml:space="preserve">d) Ulaşım, altyapı ve benzeri ihtiyaçların karşılanması, </w:t>
      </w:r>
    </w:p>
    <w:p w:rsidR="007E277E" w:rsidRDefault="007E277E" w:rsidP="00C25C88">
      <w:pPr>
        <w:ind w:firstLine="708"/>
        <w:jc w:val="both"/>
        <w:rPr>
          <w:rFonts w:ascii="Times New Roman" w:eastAsia="Times New Roman" w:hAnsi="Times New Roman" w:cs="Times New Roman"/>
          <w:sz w:val="24"/>
          <w:szCs w:val="24"/>
          <w:lang w:eastAsia="tr-TR"/>
        </w:rPr>
      </w:pPr>
      <w:r w:rsidRPr="007E277E">
        <w:rPr>
          <w:rFonts w:ascii="Times New Roman" w:eastAsia="Times New Roman" w:hAnsi="Times New Roman" w:cs="Times New Roman"/>
          <w:sz w:val="24"/>
          <w:szCs w:val="24"/>
          <w:lang w:eastAsia="tr-TR"/>
        </w:rPr>
        <w:t>e) Su ürünleri üretim yerinde yapılması planlanan su ürünleri avcılığı ve kullanılacak av araç gereçlerinin</w:t>
      </w:r>
      <w:r w:rsidR="00195B55">
        <w:rPr>
          <w:rFonts w:ascii="Times New Roman" w:eastAsia="Times New Roman" w:hAnsi="Times New Roman" w:cs="Times New Roman"/>
          <w:sz w:val="24"/>
          <w:szCs w:val="24"/>
          <w:lang w:eastAsia="tr-TR"/>
        </w:rPr>
        <w:t xml:space="preserve"> belirtilmesi hususları yer almalıdır</w:t>
      </w:r>
      <w:r w:rsidRPr="007E277E">
        <w:rPr>
          <w:rFonts w:ascii="Times New Roman" w:eastAsia="Times New Roman" w:hAnsi="Times New Roman" w:cs="Times New Roman"/>
          <w:sz w:val="24"/>
          <w:szCs w:val="24"/>
          <w:lang w:eastAsia="tr-TR"/>
        </w:rPr>
        <w:t>.</w:t>
      </w:r>
    </w:p>
    <w:p w:rsidR="004E334A" w:rsidRDefault="004E334A" w:rsidP="004E334A">
      <w:pPr>
        <w:ind w:firstLine="708"/>
        <w:jc w:val="both"/>
        <w:rPr>
          <w:rFonts w:ascii="Times New Roman" w:eastAsia="Times New Roman" w:hAnsi="Times New Roman" w:cs="Times New Roman"/>
          <w:b/>
          <w:sz w:val="24"/>
          <w:szCs w:val="24"/>
          <w:lang w:eastAsia="tr-TR"/>
        </w:rPr>
      </w:pPr>
      <w:r w:rsidRPr="00195B55">
        <w:rPr>
          <w:rFonts w:ascii="Times New Roman" w:eastAsia="Times New Roman" w:hAnsi="Times New Roman" w:cs="Times New Roman"/>
          <w:b/>
          <w:sz w:val="24"/>
          <w:szCs w:val="24"/>
          <w:lang w:eastAsia="tr-TR"/>
        </w:rPr>
        <w:t>Bu amaçla Projeye Dayalı Olarak Rekreasyon Amaçlı Kiralama yapmak için Proje sunmak isteyen isteklilerin</w:t>
      </w:r>
      <w:r w:rsidR="0073046A">
        <w:rPr>
          <w:rFonts w:ascii="Times New Roman" w:eastAsia="Times New Roman" w:hAnsi="Times New Roman" w:cs="Times New Roman"/>
          <w:b/>
          <w:sz w:val="24"/>
          <w:szCs w:val="24"/>
          <w:lang w:eastAsia="tr-TR"/>
        </w:rPr>
        <w:t xml:space="preserve"> 19</w:t>
      </w:r>
      <w:r w:rsidRPr="00195B55">
        <w:rPr>
          <w:rFonts w:ascii="Times New Roman" w:eastAsia="Times New Roman" w:hAnsi="Times New Roman" w:cs="Times New Roman"/>
          <w:b/>
          <w:sz w:val="24"/>
          <w:szCs w:val="24"/>
          <w:lang w:eastAsia="tr-TR"/>
        </w:rPr>
        <w:t xml:space="preserve">.08.2024 </w:t>
      </w:r>
      <w:r w:rsidR="0073046A">
        <w:rPr>
          <w:rFonts w:ascii="Times New Roman" w:eastAsia="Times New Roman" w:hAnsi="Times New Roman" w:cs="Times New Roman"/>
          <w:b/>
          <w:sz w:val="24"/>
          <w:szCs w:val="24"/>
          <w:lang w:eastAsia="tr-TR"/>
        </w:rPr>
        <w:t xml:space="preserve">Pazartesi günü mesai bitimine </w:t>
      </w:r>
      <w:r w:rsidRPr="00195B55">
        <w:rPr>
          <w:rFonts w:ascii="Times New Roman" w:eastAsia="Times New Roman" w:hAnsi="Times New Roman" w:cs="Times New Roman"/>
          <w:b/>
          <w:sz w:val="24"/>
          <w:szCs w:val="24"/>
          <w:lang w:eastAsia="tr-TR"/>
        </w:rPr>
        <w:t>kadar Tarım ve Orman İl Müdürlüğüne Dilekçe ile başvurması gerekmektedir.</w:t>
      </w:r>
      <w:r>
        <w:rPr>
          <w:rFonts w:ascii="Times New Roman" w:eastAsia="Times New Roman" w:hAnsi="Times New Roman" w:cs="Times New Roman"/>
          <w:b/>
          <w:sz w:val="24"/>
          <w:szCs w:val="24"/>
          <w:lang w:eastAsia="tr-TR"/>
        </w:rPr>
        <w:t xml:space="preserve"> Bu tarihten sonra yapılacak başvurular dikkate alınmayacaktır.</w:t>
      </w:r>
    </w:p>
    <w:p w:rsidR="0073046A" w:rsidRDefault="0073046A" w:rsidP="004E334A">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Bilgi için</w:t>
      </w:r>
      <w:r w:rsidR="006B1D0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Malatya </w:t>
      </w:r>
      <w:r w:rsidR="006B1D0E">
        <w:rPr>
          <w:rFonts w:ascii="Times New Roman" w:eastAsia="Times New Roman" w:hAnsi="Times New Roman" w:cs="Times New Roman"/>
          <w:sz w:val="24"/>
          <w:szCs w:val="24"/>
          <w:lang w:eastAsia="tr-TR"/>
        </w:rPr>
        <w:t xml:space="preserve">İl </w:t>
      </w:r>
      <w:r>
        <w:rPr>
          <w:rFonts w:ascii="Times New Roman" w:eastAsia="Times New Roman" w:hAnsi="Times New Roman" w:cs="Times New Roman"/>
          <w:sz w:val="24"/>
          <w:szCs w:val="24"/>
          <w:lang w:eastAsia="tr-TR"/>
        </w:rPr>
        <w:t>Tarım ve Orman Müdürlüğü Balıkçılık ve Su Ürünleri Şb. Müdürlüğü ile irtibata geçilecektir.</w:t>
      </w:r>
    </w:p>
    <w:p w:rsidR="004E334A" w:rsidRPr="00C25C88" w:rsidRDefault="006B1D0E" w:rsidP="00C25C88">
      <w:pPr>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İrtibat </w:t>
      </w:r>
      <w:proofErr w:type="gramStart"/>
      <w:r>
        <w:rPr>
          <w:rFonts w:ascii="Times New Roman" w:eastAsia="Times New Roman" w:hAnsi="Times New Roman" w:cs="Times New Roman"/>
          <w:sz w:val="24"/>
          <w:szCs w:val="24"/>
          <w:lang w:eastAsia="tr-TR"/>
        </w:rPr>
        <w:t>No : 0422</w:t>
      </w:r>
      <w:proofErr w:type="gramEnd"/>
      <w:r>
        <w:rPr>
          <w:rFonts w:ascii="Times New Roman" w:eastAsia="Times New Roman" w:hAnsi="Times New Roman" w:cs="Times New Roman"/>
          <w:sz w:val="24"/>
          <w:szCs w:val="24"/>
          <w:lang w:eastAsia="tr-TR"/>
        </w:rPr>
        <w:t xml:space="preserve"> 238 01 48 (Dahili :342)</w:t>
      </w:r>
      <w:bookmarkStart w:id="0" w:name="_GoBack"/>
      <w:bookmarkEnd w:id="0"/>
    </w:p>
    <w:sectPr w:rsidR="004E334A" w:rsidRPr="00C25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D45D0"/>
    <w:multiLevelType w:val="hybridMultilevel"/>
    <w:tmpl w:val="9668AF5A"/>
    <w:lvl w:ilvl="0" w:tplc="85A0E63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6BA206E8"/>
    <w:multiLevelType w:val="hybridMultilevel"/>
    <w:tmpl w:val="B89CE5A4"/>
    <w:lvl w:ilvl="0" w:tplc="3D6842F2">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15:restartNumberingAfterBreak="0">
    <w:nsid w:val="7F5535C5"/>
    <w:multiLevelType w:val="hybridMultilevel"/>
    <w:tmpl w:val="09C410DE"/>
    <w:lvl w:ilvl="0" w:tplc="6914AF5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88"/>
    <w:rsid w:val="00025523"/>
    <w:rsid w:val="00195B55"/>
    <w:rsid w:val="004E334A"/>
    <w:rsid w:val="005F4D63"/>
    <w:rsid w:val="006B1D0E"/>
    <w:rsid w:val="0073046A"/>
    <w:rsid w:val="007E277E"/>
    <w:rsid w:val="007E3818"/>
    <w:rsid w:val="00810AFE"/>
    <w:rsid w:val="00BD0734"/>
    <w:rsid w:val="00C05F28"/>
    <w:rsid w:val="00C25C88"/>
    <w:rsid w:val="00C45D3B"/>
    <w:rsid w:val="00DE4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D4F0"/>
  <w15:chartTrackingRefBased/>
  <w15:docId w15:val="{53E63368-2124-4A73-9BB1-5CFFF5B4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0383">
      <w:bodyDiv w:val="1"/>
      <w:marLeft w:val="0"/>
      <w:marRight w:val="0"/>
      <w:marTop w:val="0"/>
      <w:marBottom w:val="0"/>
      <w:divBdr>
        <w:top w:val="none" w:sz="0" w:space="0" w:color="auto"/>
        <w:left w:val="none" w:sz="0" w:space="0" w:color="auto"/>
        <w:bottom w:val="none" w:sz="0" w:space="0" w:color="auto"/>
        <w:right w:val="none" w:sz="0" w:space="0" w:color="auto"/>
      </w:divBdr>
      <w:divsChild>
        <w:div w:id="402609915">
          <w:marLeft w:val="0"/>
          <w:marRight w:val="0"/>
          <w:marTop w:val="0"/>
          <w:marBottom w:val="0"/>
          <w:divBdr>
            <w:top w:val="none" w:sz="0" w:space="0" w:color="auto"/>
            <w:left w:val="none" w:sz="0" w:space="0" w:color="auto"/>
            <w:bottom w:val="none" w:sz="0" w:space="0" w:color="auto"/>
            <w:right w:val="none" w:sz="0" w:space="0" w:color="auto"/>
          </w:divBdr>
          <w:divsChild>
            <w:div w:id="9140667">
              <w:marLeft w:val="0"/>
              <w:marRight w:val="0"/>
              <w:marTop w:val="0"/>
              <w:marBottom w:val="225"/>
              <w:divBdr>
                <w:top w:val="none" w:sz="0" w:space="0" w:color="auto"/>
                <w:left w:val="none" w:sz="0" w:space="0" w:color="auto"/>
                <w:bottom w:val="none" w:sz="0" w:space="0" w:color="auto"/>
                <w:right w:val="none" w:sz="0" w:space="0" w:color="auto"/>
              </w:divBdr>
            </w:div>
          </w:divsChild>
        </w:div>
        <w:div w:id="853956128">
          <w:marLeft w:val="0"/>
          <w:marRight w:val="0"/>
          <w:marTop w:val="0"/>
          <w:marBottom w:val="750"/>
          <w:divBdr>
            <w:top w:val="none" w:sz="0" w:space="0" w:color="auto"/>
            <w:left w:val="none" w:sz="0" w:space="0" w:color="auto"/>
            <w:bottom w:val="none" w:sz="0" w:space="0" w:color="auto"/>
            <w:right w:val="none" w:sz="0" w:space="0" w:color="auto"/>
          </w:divBdr>
          <w:divsChild>
            <w:div w:id="18179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17F5ED-1A87-4343-BE6F-B74BD4ABD5DD}"/>
</file>

<file path=customXml/itemProps2.xml><?xml version="1.0" encoding="utf-8"?>
<ds:datastoreItem xmlns:ds="http://schemas.openxmlformats.org/officeDocument/2006/customXml" ds:itemID="{57ED5AA2-51BD-4C41-8F87-277E92DDBB23}"/>
</file>

<file path=customXml/itemProps3.xml><?xml version="1.0" encoding="utf-8"?>
<ds:datastoreItem xmlns:ds="http://schemas.openxmlformats.org/officeDocument/2006/customXml" ds:itemID="{CE5D6E21-EC96-4F2A-A8BD-06D6F894BBA7}"/>
</file>

<file path=docProps/app.xml><?xml version="1.0" encoding="utf-8"?>
<Properties xmlns="http://schemas.openxmlformats.org/officeDocument/2006/extended-properties" xmlns:vt="http://schemas.openxmlformats.org/officeDocument/2006/docPropsVTypes">
  <Template>Normal.dotm</Template>
  <TotalTime>88</TotalTime>
  <Pages>2</Pages>
  <Words>824</Words>
  <Characters>4700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KARAKUŞ</dc:creator>
  <cp:keywords/>
  <dc:description/>
  <cp:lastModifiedBy>Kerem KARAKUŞ</cp:lastModifiedBy>
  <cp:revision>9</cp:revision>
  <dcterms:created xsi:type="dcterms:W3CDTF">2024-08-08T12:12:00Z</dcterms:created>
  <dcterms:modified xsi:type="dcterms:W3CDTF">2024-08-08T13:43:00Z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